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5C7" w:rsidRDefault="003535C7" w:rsidP="003535C7">
      <w:pPr>
        <w:pStyle w:val="stbilgi"/>
        <w:jc w:val="center"/>
        <w:rPr>
          <w:b/>
        </w:rPr>
      </w:pPr>
      <w:r>
        <w:rPr>
          <w:b/>
        </w:rPr>
        <w:t>T.C</w:t>
      </w:r>
    </w:p>
    <w:p w:rsidR="003535C7" w:rsidRPr="003D3711" w:rsidRDefault="003535C7" w:rsidP="003535C7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3535C7" w:rsidRPr="003D3711" w:rsidRDefault="003535C7" w:rsidP="003535C7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3535C7" w:rsidRPr="003D3711" w:rsidRDefault="003535C7" w:rsidP="003535C7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3535C7" w:rsidRDefault="003535C7" w:rsidP="003535C7">
      <w:pPr>
        <w:rPr>
          <w:sz w:val="22"/>
          <w:szCs w:val="22"/>
        </w:rPr>
      </w:pPr>
    </w:p>
    <w:p w:rsidR="003535C7" w:rsidRPr="000944D5" w:rsidRDefault="003535C7" w:rsidP="003535C7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3535C7" w:rsidRPr="0018574C" w:rsidRDefault="003535C7" w:rsidP="003535C7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>
        <w:rPr>
          <w:sz w:val="20"/>
          <w:szCs w:val="20"/>
        </w:rPr>
        <w:t>31.10</w:t>
      </w:r>
      <w:r>
        <w:rPr>
          <w:sz w:val="20"/>
          <w:szCs w:val="20"/>
        </w:rPr>
        <w:t>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3535C7" w:rsidRPr="00A179CC" w:rsidTr="00001DDC">
        <w:trPr>
          <w:gridAfter w:val="3"/>
          <w:wAfter w:w="3588" w:type="dxa"/>
        </w:trPr>
        <w:tc>
          <w:tcPr>
            <w:tcW w:w="959" w:type="dxa"/>
            <w:hideMark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3535C7" w:rsidRPr="00A179CC" w:rsidTr="00001DDC">
        <w:tc>
          <w:tcPr>
            <w:tcW w:w="959" w:type="dxa"/>
            <w:hideMark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35C7" w:rsidRPr="00A179CC" w:rsidTr="00001DDC">
        <w:trPr>
          <w:trHeight w:val="296"/>
        </w:trPr>
        <w:tc>
          <w:tcPr>
            <w:tcW w:w="959" w:type="dxa"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35C7" w:rsidRPr="00A179CC" w:rsidTr="00001DDC">
        <w:tc>
          <w:tcPr>
            <w:tcW w:w="959" w:type="dxa"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35C7" w:rsidRPr="00A179CC" w:rsidTr="00001DDC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535C7" w:rsidRPr="00A179CC" w:rsidRDefault="003535C7" w:rsidP="00001DDC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3535C7" w:rsidRPr="00A179CC" w:rsidRDefault="003535C7" w:rsidP="00001DDC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3535C7" w:rsidRPr="00A179CC" w:rsidRDefault="003535C7" w:rsidP="003535C7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proofErr w:type="gramStart"/>
      <w:r>
        <w:rPr>
          <w:b/>
        </w:rPr>
        <w:t xml:space="preserve">Eczanesi </w:t>
      </w:r>
      <w:r w:rsidRPr="00085FA9">
        <w:rPr>
          <w:b/>
        </w:rPr>
        <w:t xml:space="preserve"> İlaç</w:t>
      </w:r>
      <w:proofErr w:type="gramEnd"/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01.11</w:t>
      </w:r>
      <w:r>
        <w:rPr>
          <w:b/>
          <w:sz w:val="20"/>
        </w:rPr>
        <w:t>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3535C7" w:rsidRPr="00A179CC" w:rsidRDefault="003535C7" w:rsidP="003535C7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3535C7" w:rsidRPr="00A179CC" w:rsidRDefault="003535C7" w:rsidP="003535C7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3535C7" w:rsidRPr="00A179CC" w:rsidRDefault="003535C7" w:rsidP="003535C7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3535C7" w:rsidRPr="00A179CC" w:rsidRDefault="003535C7" w:rsidP="003535C7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3535C7" w:rsidRPr="00A179CC" w:rsidRDefault="003535C7" w:rsidP="003535C7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3535C7" w:rsidRPr="00A179CC" w:rsidTr="00001DDC">
        <w:trPr>
          <w:gridAfter w:val="1"/>
          <w:wAfter w:w="4" w:type="pct"/>
          <w:trHeight w:val="340"/>
        </w:trPr>
        <w:tc>
          <w:tcPr>
            <w:tcW w:w="398" w:type="pct"/>
            <w:vAlign w:val="center"/>
          </w:tcPr>
          <w:p w:rsidR="003535C7" w:rsidRPr="00A179CC" w:rsidRDefault="003535C7" w:rsidP="00001DDC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3535C7" w:rsidRPr="00A179CC" w:rsidRDefault="003535C7" w:rsidP="00001DDC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3535C7" w:rsidRPr="00A179CC" w:rsidRDefault="003535C7" w:rsidP="00001DDC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3535C7" w:rsidRPr="00A179CC" w:rsidRDefault="003535C7" w:rsidP="00001DDC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3535C7" w:rsidRPr="00A179CC" w:rsidRDefault="003535C7" w:rsidP="00001DDC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3535C7" w:rsidRPr="00A179CC" w:rsidRDefault="003535C7" w:rsidP="00001DDC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3535C7" w:rsidRPr="00A179CC" w:rsidRDefault="003535C7" w:rsidP="00001DDC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3535C7" w:rsidRPr="00A179CC" w:rsidRDefault="003535C7" w:rsidP="00001DDC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3535C7" w:rsidRPr="00A179CC" w:rsidRDefault="003535C7" w:rsidP="00001DDC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3535C7" w:rsidRPr="00A179CC" w:rsidTr="00001DDC">
        <w:trPr>
          <w:trHeight w:val="340"/>
        </w:trPr>
        <w:tc>
          <w:tcPr>
            <w:tcW w:w="398" w:type="pct"/>
            <w:vAlign w:val="center"/>
          </w:tcPr>
          <w:p w:rsidR="003535C7" w:rsidRPr="00A179CC" w:rsidRDefault="003535C7" w:rsidP="00001DDC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3535C7" w:rsidRPr="00A179CC" w:rsidRDefault="003535C7" w:rsidP="00001DDC">
            <w:pPr>
              <w:rPr>
                <w:sz w:val="18"/>
                <w:szCs w:val="18"/>
              </w:rPr>
            </w:pPr>
            <w:r w:rsidRPr="003535C7">
              <w:rPr>
                <w:sz w:val="18"/>
                <w:szCs w:val="18"/>
                <w:lang w:val="x-none"/>
              </w:rPr>
              <w:t>DEKSAMETAZON 8 MG  IM/IV AMPUL</w:t>
            </w:r>
          </w:p>
        </w:tc>
        <w:tc>
          <w:tcPr>
            <w:tcW w:w="422" w:type="pct"/>
            <w:vAlign w:val="center"/>
          </w:tcPr>
          <w:p w:rsidR="003535C7" w:rsidRPr="00A179CC" w:rsidRDefault="003535C7" w:rsidP="00001DDC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3535C7" w:rsidRPr="00EA299C" w:rsidRDefault="003535C7" w:rsidP="00001D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  <w:bookmarkStart w:id="0" w:name="_GoBack"/>
            <w:bookmarkEnd w:id="0"/>
          </w:p>
        </w:tc>
        <w:tc>
          <w:tcPr>
            <w:tcW w:w="509" w:type="pct"/>
            <w:vAlign w:val="center"/>
          </w:tcPr>
          <w:p w:rsidR="003535C7" w:rsidRPr="00A179CC" w:rsidRDefault="003535C7" w:rsidP="00001DD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3535C7" w:rsidRPr="00A179CC" w:rsidRDefault="003535C7" w:rsidP="00001DD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3535C7" w:rsidRPr="00A179CC" w:rsidRDefault="003535C7" w:rsidP="00001DD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3535C7" w:rsidRDefault="003535C7" w:rsidP="003535C7">
      <w:pPr>
        <w:rPr>
          <w:b/>
          <w:bCs/>
          <w:i/>
          <w:iCs/>
          <w:color w:val="FF0000"/>
          <w:sz w:val="20"/>
          <w:szCs w:val="20"/>
        </w:rPr>
      </w:pPr>
    </w:p>
    <w:p w:rsidR="003535C7" w:rsidRDefault="003535C7" w:rsidP="003535C7">
      <w:pPr>
        <w:rPr>
          <w:b/>
          <w:bCs/>
          <w:i/>
          <w:iCs/>
          <w:color w:val="FF0000"/>
          <w:sz w:val="20"/>
          <w:szCs w:val="20"/>
        </w:rPr>
      </w:pPr>
    </w:p>
    <w:p w:rsidR="003535C7" w:rsidRPr="00A179CC" w:rsidRDefault="003535C7" w:rsidP="003535C7">
      <w:pPr>
        <w:rPr>
          <w:b/>
          <w:bCs/>
          <w:i/>
          <w:iCs/>
          <w:color w:val="FF0000"/>
          <w:sz w:val="20"/>
          <w:szCs w:val="20"/>
        </w:rPr>
      </w:pPr>
    </w:p>
    <w:p w:rsidR="003535C7" w:rsidRDefault="003535C7" w:rsidP="003535C7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3535C7" w:rsidRDefault="003535C7" w:rsidP="003535C7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3535C7" w:rsidRDefault="003535C7" w:rsidP="003535C7">
      <w:pPr>
        <w:ind w:left="6972" w:firstLine="600"/>
        <w:jc w:val="center"/>
        <w:rPr>
          <w:sz w:val="20"/>
          <w:szCs w:val="20"/>
          <w:lang w:val="x-none"/>
        </w:rPr>
      </w:pPr>
    </w:p>
    <w:p w:rsidR="003535C7" w:rsidRDefault="003535C7" w:rsidP="003535C7"/>
    <w:p w:rsidR="003535C7" w:rsidRDefault="003535C7" w:rsidP="003535C7"/>
    <w:p w:rsidR="003535C7" w:rsidRDefault="003535C7" w:rsidP="003535C7"/>
    <w:p w:rsidR="003535C7" w:rsidRDefault="003535C7" w:rsidP="003535C7"/>
    <w:p w:rsidR="003535C7" w:rsidRDefault="003535C7" w:rsidP="003535C7"/>
    <w:p w:rsidR="001259AF" w:rsidRDefault="001259AF"/>
    <w:sectPr w:rsidR="001259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5C7"/>
    <w:rsid w:val="001259AF"/>
    <w:rsid w:val="0035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534657-BF05-4E23-817A-572E7166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3535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35C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</cp:revision>
  <dcterms:created xsi:type="dcterms:W3CDTF">2023-10-31T12:45:00Z</dcterms:created>
  <dcterms:modified xsi:type="dcterms:W3CDTF">2023-10-31T12:47:00Z</dcterms:modified>
</cp:coreProperties>
</file>